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7320"/>
      </w:tblGrid>
      <w:tr w:rsidR="00751814" w:rsidTr="00D73C26">
        <w:tc>
          <w:tcPr>
            <w:tcW w:w="9016" w:type="dxa"/>
            <w:gridSpan w:val="2"/>
            <w:shd w:val="clear" w:color="auto" w:fill="DAEEF3" w:themeFill="accent5" w:themeFillTint="33"/>
          </w:tcPr>
          <w:p w:rsidR="00751814" w:rsidRPr="00EA3BDA" w:rsidRDefault="00751814" w:rsidP="00EA3BDA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EF7390">
              <w:rPr>
                <w:b/>
                <w:sz w:val="24"/>
                <w:szCs w:val="24"/>
              </w:rPr>
              <w:t xml:space="preserve"> </w:t>
            </w:r>
            <w:r w:rsidR="00EA3BDA">
              <w:rPr>
                <w:b/>
                <w:sz w:val="24"/>
                <w:szCs w:val="24"/>
              </w:rPr>
              <w:t>J</w:t>
            </w:r>
            <w:r w:rsidR="00EA3BDA">
              <w:rPr>
                <w:rFonts w:hint="eastAsia"/>
                <w:b/>
                <w:sz w:val="24"/>
                <w:szCs w:val="24"/>
                <w:lang w:eastAsia="zh-CN"/>
              </w:rPr>
              <w:t>acky</w:t>
            </w:r>
          </w:p>
        </w:tc>
      </w:tr>
      <w:tr w:rsidR="00263FE8" w:rsidTr="00D73C26">
        <w:trPr>
          <w:trHeight w:val="122"/>
        </w:trPr>
        <w:tc>
          <w:tcPr>
            <w:tcW w:w="9016" w:type="dxa"/>
            <w:gridSpan w:val="2"/>
            <w:shd w:val="clear" w:color="auto" w:fill="DAEEF3" w:themeFill="accent5" w:themeFillTint="33"/>
          </w:tcPr>
          <w:p w:rsidR="00394A2C" w:rsidRPr="00263FE8" w:rsidRDefault="00263FE8" w:rsidP="00D77C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D77CF5">
              <w:rPr>
                <w:b/>
                <w:sz w:val="24"/>
                <w:szCs w:val="24"/>
              </w:rPr>
              <w:t>2</w:t>
            </w:r>
          </w:p>
        </w:tc>
      </w:tr>
      <w:tr w:rsidR="00C82BAA" w:rsidTr="00D73C26">
        <w:trPr>
          <w:trHeight w:val="1350"/>
        </w:trPr>
        <w:tc>
          <w:tcPr>
            <w:tcW w:w="9016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</w:t>
            </w:r>
            <w:r w:rsidR="00DA6973">
              <w:rPr>
                <w:b/>
                <w:color w:val="FF0000"/>
                <w:sz w:val="24"/>
                <w:szCs w:val="24"/>
              </w:rPr>
              <w:t>Music Room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00B050"/>
                <w:sz w:val="24"/>
                <w:szCs w:val="24"/>
              </w:rPr>
              <w:t>Sports - Athletics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D77CF5">
              <w:rPr>
                <w:b/>
                <w:color w:val="0070C0"/>
                <w:sz w:val="24"/>
                <w:szCs w:val="24"/>
              </w:rPr>
              <w:t>Karen Kurzeja Town Planner visit / Te Reo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softball throw</w:t>
            </w:r>
          </w:p>
          <w:p w:rsidR="00CE4F7A" w:rsidRPr="00157CF2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Maths and Spelling Tests   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/ ROPS CONNECT IS DUE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2574F" w:rsidTr="00D73C26">
        <w:tc>
          <w:tcPr>
            <w:tcW w:w="9016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 w:rsidTr="00D73C26">
        <w:tc>
          <w:tcPr>
            <w:tcW w:w="9016" w:type="dxa"/>
            <w:gridSpan w:val="2"/>
            <w:shd w:val="clear" w:color="auto" w:fill="FFFF00"/>
          </w:tcPr>
          <w:p w:rsidR="00CE4F7A" w:rsidRDefault="00CE4F7A" w:rsidP="00CE4F7A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D77CF5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3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D77CF5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6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s,                            Subtraction  20 – 1, 20 – 2 etc</w:t>
            </w:r>
          </w:p>
          <w:p w:rsidR="00CE4F7A" w:rsidRPr="00342C1B" w:rsidRDefault="00CE4F7A" w:rsidP="00CE4F7A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Extra Challenge: 12 x table – mult/div</w:t>
            </w:r>
          </w:p>
        </w:tc>
      </w:tr>
      <w:tr w:rsidR="00394A2C" w:rsidTr="00D73C26">
        <w:tc>
          <w:tcPr>
            <w:tcW w:w="9016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D73C26">
        <w:tc>
          <w:tcPr>
            <w:tcW w:w="9016" w:type="dxa"/>
            <w:gridSpan w:val="2"/>
            <w:shd w:val="clear" w:color="auto" w:fill="FFFFFF" w:themeFill="background1"/>
          </w:tcPr>
          <w:p w:rsidR="006254EF" w:rsidRDefault="00DE0BB9" w:rsidP="00CE4F7A">
            <w:pPr>
              <w:jc w:val="center"/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</w:rPr>
              <w:t>READ:</w:t>
            </w:r>
            <w:r w:rsidR="00BF21A4">
              <w:rPr>
                <w:b/>
                <w:sz w:val="24"/>
                <w:szCs w:val="24"/>
              </w:rPr>
              <w:t xml:space="preserve">   </w:t>
            </w:r>
            <w:hyperlink r:id="rId7" w:history="1">
              <w:r w:rsidR="00BF21A4" w:rsidRPr="00050F48">
                <w:rPr>
                  <w:rStyle w:val="a6"/>
                  <w:b/>
                  <w:sz w:val="24"/>
                  <w:szCs w:val="24"/>
                </w:rPr>
                <w:t>www.kiwikidsnews.com</w:t>
              </w:r>
            </w:hyperlink>
            <w:r w:rsidR="006254EF">
              <w:rPr>
                <w:rStyle w:val="a6"/>
                <w:b/>
                <w:sz w:val="24"/>
                <w:szCs w:val="24"/>
              </w:rPr>
              <w:t xml:space="preserve">  </w:t>
            </w:r>
            <w:r w:rsidR="006254EF" w:rsidRPr="006254EF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and summarise one </w:t>
            </w:r>
            <w:r w:rsidR="00D12546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article</w:t>
            </w:r>
            <w:r w:rsidR="006254EF" w:rsidRPr="006254EF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that interested you</w:t>
            </w:r>
            <w:r w:rsidR="00D12546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.</w:t>
            </w:r>
            <w:r w:rsidR="006254EF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  <w:p w:rsidR="00D12546" w:rsidRDefault="00D12546" w:rsidP="00CE4F7A">
            <w:pPr>
              <w:jc w:val="center"/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 List 5 to 6 keywords from the article first from which you can then write the summary</w:t>
            </w:r>
          </w:p>
          <w:p w:rsidR="00CE4F7A" w:rsidRDefault="00D12546" w:rsidP="0015114D">
            <w:pPr>
              <w:jc w:val="center"/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</w:pPr>
            <w:r w:rsidRPr="00EF7390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in your own words.</w:t>
            </w:r>
          </w:p>
          <w:p w:rsidR="002A6E12" w:rsidRPr="0015114D" w:rsidRDefault="002A6E12" w:rsidP="0015114D">
            <w:pPr>
              <w:pStyle w:val="1"/>
              <w:shd w:val="clear" w:color="auto" w:fill="FFFFFF"/>
              <w:spacing w:before="150" w:beforeAutospacing="0" w:after="150" w:afterAutospacing="0" w:line="540" w:lineRule="atLeast"/>
              <w:jc w:val="center"/>
              <w:textAlignment w:val="baseline"/>
              <w:outlineLvl w:val="0"/>
              <w:rPr>
                <w:rStyle w:val="a6"/>
                <w:rFonts w:ascii="Open Sans Condensed" w:hAnsi="Open Sans Condensed" w:hint="eastAsia"/>
                <w:color w:val="333333"/>
                <w:u w:val="none"/>
              </w:rPr>
            </w:pPr>
            <w:r w:rsidRPr="002A6E12">
              <w:rPr>
                <w:rStyle w:val="a6"/>
                <w:rFonts w:ascii="Open Sans Condensed" w:hAnsi="Open Sans Condensed"/>
                <w:color w:val="000000" w:themeColor="text1"/>
                <w:sz w:val="44"/>
                <w:szCs w:val="24"/>
                <w:u w:val="none"/>
              </w:rPr>
              <w:t>TITLE:</w:t>
            </w:r>
            <w:r w:rsidRPr="002A6E12">
              <w:rPr>
                <w:rStyle w:val="a6"/>
                <w:color w:val="000000" w:themeColor="text1"/>
                <w:sz w:val="44"/>
                <w:szCs w:val="24"/>
                <w:u w:val="none"/>
              </w:rPr>
              <w:t xml:space="preserve"> </w:t>
            </w:r>
            <w:r w:rsidR="0015114D" w:rsidRPr="0015114D">
              <w:rPr>
                <w:rFonts w:ascii="Open Sans Condensed" w:hAnsi="Open Sans Condensed"/>
                <w:color w:val="333333"/>
              </w:rPr>
              <w:t>Robot lands on Mars</w:t>
            </w:r>
          </w:p>
          <w:p w:rsidR="0015114D" w:rsidRDefault="00D12546" w:rsidP="0015114D">
            <w:pPr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KEY WORDS:</w:t>
            </w:r>
            <w:r w:rsidR="0015114D" w:rsidRPr="006F342F">
              <w:rPr>
                <w:rStyle w:val="a6"/>
                <w:color w:val="000000" w:themeColor="text1"/>
                <w:sz w:val="24"/>
                <w:szCs w:val="24"/>
              </w:rPr>
              <w:t xml:space="preserve"> </w:t>
            </w:r>
            <w:r w:rsidR="001E6422" w:rsidRPr="00611297">
              <w:rPr>
                <w:rStyle w:val="a6"/>
                <w:b/>
                <w:color w:val="000000" w:themeColor="text1"/>
                <w:sz w:val="28"/>
                <w:szCs w:val="28"/>
              </w:rPr>
              <w:t xml:space="preserve">robots, Mars, </w:t>
            </w:r>
            <w:r w:rsidR="001E6422" w:rsidRPr="00611297">
              <w:rPr>
                <w:rStyle w:val="apple-converted-space"/>
                <w:rFonts w:cs="Helvetica"/>
                <w:b/>
                <w:sz w:val="28"/>
                <w:szCs w:val="28"/>
                <w:u w:val="single"/>
                <w:shd w:val="clear" w:color="auto" w:fill="FFFFFF"/>
              </w:rPr>
              <w:t> </w:t>
            </w:r>
            <w:r w:rsidR="001E6422" w:rsidRPr="00611297">
              <w:rPr>
                <w:rFonts w:cs="Helvetica"/>
                <w:b/>
                <w:sz w:val="28"/>
                <w:szCs w:val="28"/>
                <w:u w:val="single"/>
                <w:shd w:val="clear" w:color="auto" w:fill="FFFFFF"/>
              </w:rPr>
              <w:t>Schiaparelli lander</w:t>
            </w:r>
            <w:r w:rsidR="006F342F" w:rsidRPr="00611297">
              <w:rPr>
                <w:rFonts w:cs="Helvetica"/>
                <w:b/>
                <w:sz w:val="28"/>
                <w:szCs w:val="28"/>
                <w:u w:val="single"/>
                <w:shd w:val="clear" w:color="auto" w:fill="FFFFFF"/>
              </w:rPr>
              <w:t>,</w:t>
            </w:r>
            <w:r w:rsidR="006F342F" w:rsidRPr="006F342F">
              <w:rPr>
                <w:rFonts w:cs="Helvetica"/>
                <w:szCs w:val="21"/>
                <w:u w:val="single"/>
                <w:shd w:val="clear" w:color="auto" w:fill="FFFFFF"/>
              </w:rPr>
              <w:t xml:space="preserve"> </w:t>
            </w:r>
          </w:p>
          <w:p w:rsidR="00611297" w:rsidRDefault="00D12546" w:rsidP="00611297">
            <w:pPr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SUMMARY:</w:t>
            </w:r>
            <w:r w:rsidR="002A6E12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  <w:p w:rsidR="006254EF" w:rsidRPr="00C82BAA" w:rsidRDefault="006F342F" w:rsidP="005F0157">
            <w:pPr>
              <w:rPr>
                <w:b/>
                <w:sz w:val="24"/>
                <w:szCs w:val="24"/>
              </w:rPr>
            </w:pPr>
            <w:r w:rsidRPr="005F0157">
              <w:rPr>
                <w:rStyle w:val="a6"/>
                <w:rFonts w:asciiTheme="majorHAnsi" w:hAnsiTheme="majorHAnsi"/>
                <w:b/>
                <w:color w:val="auto"/>
                <w:sz w:val="24"/>
                <w:szCs w:val="21"/>
              </w:rPr>
              <w:t xml:space="preserve">The </w:t>
            </w:r>
            <w:r w:rsidRPr="005F0157">
              <w:rPr>
                <w:rFonts w:asciiTheme="majorHAnsi" w:hAnsiTheme="majorHAnsi" w:cs="Helvetica"/>
                <w:b/>
                <w:sz w:val="24"/>
                <w:szCs w:val="21"/>
                <w:u w:val="single"/>
                <w:shd w:val="clear" w:color="auto" w:fill="FFFFFF"/>
              </w:rPr>
              <w:t xml:space="preserve">Schiaparelli lander has landed to the surface of Mars by using a robot to take some photos and it needs more than a billion kilometers to get there. The </w:t>
            </w:r>
            <w:r w:rsidR="005F0157" w:rsidRPr="005F0157">
              <w:rPr>
                <w:rFonts w:asciiTheme="majorHAnsi" w:hAnsiTheme="majorHAnsi" w:cs="Helvetica"/>
                <w:b/>
                <w:sz w:val="24"/>
                <w:szCs w:val="21"/>
                <w:u w:val="single"/>
                <w:shd w:val="clear" w:color="auto" w:fill="FFFFFF"/>
              </w:rPr>
              <w:t>robot</w:t>
            </w:r>
            <w:r w:rsidRPr="005F0157">
              <w:rPr>
                <w:rFonts w:asciiTheme="majorHAnsi" w:hAnsiTheme="majorHAnsi" w:cs="Helvetica"/>
                <w:b/>
                <w:sz w:val="24"/>
                <w:szCs w:val="21"/>
                <w:u w:val="single"/>
                <w:shd w:val="clear" w:color="auto" w:fill="FFFFFF"/>
              </w:rPr>
              <w:t xml:space="preserve"> is trying to find out the life ex</w:t>
            </w:r>
            <w:r w:rsidR="00611297" w:rsidRPr="005F0157">
              <w:rPr>
                <w:rFonts w:asciiTheme="majorHAnsi" w:hAnsiTheme="majorHAnsi" w:cs="Helvetica"/>
                <w:b/>
                <w:sz w:val="24"/>
                <w:szCs w:val="21"/>
                <w:u w:val="single"/>
                <w:shd w:val="clear" w:color="auto" w:fill="FFFFFF"/>
              </w:rPr>
              <w:t>ists of Mars.</w:t>
            </w:r>
            <w:r w:rsidR="00EA3BDA" w:rsidRPr="005F0157">
              <w:rPr>
                <w:rFonts w:asciiTheme="majorHAnsi" w:hAnsiTheme="majorHAnsi" w:cs="Helvetica"/>
                <w:b/>
                <w:sz w:val="24"/>
                <w:szCs w:val="21"/>
                <w:u w:val="single"/>
                <w:shd w:val="clear" w:color="auto" w:fill="FFFFFF"/>
              </w:rPr>
              <w:t xml:space="preserve"> </w:t>
            </w:r>
            <w:r w:rsidR="005F0157">
              <w:rPr>
                <w:rFonts w:asciiTheme="majorHAnsi" w:hAnsiTheme="majorHAnsi" w:cs="Helvetica"/>
                <w:b/>
                <w:sz w:val="24"/>
                <w:szCs w:val="21"/>
                <w:u w:val="single"/>
                <w:shd w:val="clear" w:color="auto" w:fill="FFFFFF"/>
              </w:rPr>
              <w:t xml:space="preserve">The </w:t>
            </w:r>
            <w:r w:rsidR="005F0157" w:rsidRPr="005F0157">
              <w:rPr>
                <w:rFonts w:asciiTheme="majorHAnsi" w:hAnsiTheme="majorHAnsi"/>
                <w:b/>
                <w:szCs w:val="21"/>
                <w:u w:val="single"/>
                <w:shd w:val="clear" w:color="auto" w:fill="FFFFFF"/>
              </w:rPr>
              <w:t>Schiaparelli traveled through temperatures of 1500C</w:t>
            </w:r>
            <w:r w:rsidR="005F0157">
              <w:rPr>
                <w:rFonts w:asciiTheme="majorHAnsi" w:hAnsiTheme="majorHAnsi"/>
                <w:b/>
                <w:szCs w:val="21"/>
                <w:u w:val="single"/>
                <w:shd w:val="clear" w:color="auto" w:fill="FFFFFF"/>
              </w:rPr>
              <w:t>.</w:t>
            </w:r>
          </w:p>
        </w:tc>
      </w:tr>
      <w:tr w:rsidR="00263FE8" w:rsidTr="00D73C26">
        <w:tc>
          <w:tcPr>
            <w:tcW w:w="9016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D73C26" w:rsidRPr="00751814" w:rsidTr="00C46316">
        <w:trPr>
          <w:trHeight w:val="331"/>
        </w:trPr>
        <w:tc>
          <w:tcPr>
            <w:tcW w:w="1696" w:type="dxa"/>
          </w:tcPr>
          <w:p w:rsidR="00837C4F" w:rsidRPr="00751814" w:rsidRDefault="00574E10" w:rsidP="00C463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Word</w:t>
            </w:r>
          </w:p>
        </w:tc>
        <w:tc>
          <w:tcPr>
            <w:tcW w:w="7320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D73C26" w:rsidTr="00C46316">
        <w:trPr>
          <w:trHeight w:val="73"/>
        </w:trPr>
        <w:tc>
          <w:tcPr>
            <w:tcW w:w="1696" w:type="dxa"/>
          </w:tcPr>
          <w:p w:rsidR="00D73C26" w:rsidRPr="00157CF2" w:rsidRDefault="00157CF2" w:rsidP="00D73C26">
            <w:pPr>
              <w:spacing w:line="36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A</w:t>
            </w:r>
            <w:r>
              <w:rPr>
                <w:rFonts w:hint="eastAsia"/>
                <w:b/>
                <w:lang w:val="en-GB"/>
              </w:rPr>
              <w:t xml:space="preserve">utumn </w:t>
            </w:r>
          </w:p>
        </w:tc>
        <w:tc>
          <w:tcPr>
            <w:tcW w:w="7320" w:type="dxa"/>
          </w:tcPr>
          <w:p w:rsidR="007762C1" w:rsidRPr="0015114D" w:rsidRDefault="00157CF2" w:rsidP="00C46316">
            <w:pPr>
              <w:rPr>
                <w:sz w:val="24"/>
              </w:rPr>
            </w:pPr>
            <w:r w:rsidRPr="006F342F">
              <w:rPr>
                <w:sz w:val="24"/>
                <w:highlight w:val="yellow"/>
              </w:rPr>
              <w:t>A</w:t>
            </w:r>
            <w:r w:rsidRPr="006F342F">
              <w:rPr>
                <w:rFonts w:hint="eastAsia"/>
                <w:sz w:val="24"/>
                <w:highlight w:val="yellow"/>
              </w:rPr>
              <w:t>utumn</w:t>
            </w:r>
            <w:r w:rsidRPr="0015114D">
              <w:rPr>
                <w:rFonts w:hint="eastAsia"/>
                <w:sz w:val="24"/>
              </w:rPr>
              <w:t xml:space="preserve"> </w:t>
            </w:r>
            <w:r w:rsidRPr="0015114D">
              <w:rPr>
                <w:sz w:val="24"/>
              </w:rPr>
              <w:t xml:space="preserve">is </w:t>
            </w:r>
            <w:r w:rsidR="00C46316" w:rsidRPr="0015114D">
              <w:rPr>
                <w:sz w:val="24"/>
              </w:rPr>
              <w:t xml:space="preserve">sometimes </w:t>
            </w:r>
            <w:r w:rsidRPr="0015114D">
              <w:rPr>
                <w:sz w:val="24"/>
              </w:rPr>
              <w:t xml:space="preserve">little bit cold or is little bit hot. </w:t>
            </w:r>
          </w:p>
        </w:tc>
      </w:tr>
      <w:tr w:rsidR="00D73C26" w:rsidTr="00C46316">
        <w:trPr>
          <w:trHeight w:val="301"/>
        </w:trPr>
        <w:tc>
          <w:tcPr>
            <w:tcW w:w="1696" w:type="dxa"/>
          </w:tcPr>
          <w:p w:rsidR="00837C4F" w:rsidRPr="00D73C26" w:rsidRDefault="00157CF2" w:rsidP="00574E10">
            <w:pPr>
              <w:spacing w:line="360" w:lineRule="auto"/>
              <w:rPr>
                <w:b/>
              </w:rPr>
            </w:pPr>
            <w:r>
              <w:rPr>
                <w:b/>
              </w:rPr>
              <w:t>B</w:t>
            </w:r>
            <w:r>
              <w:rPr>
                <w:rFonts w:hint="eastAsia"/>
                <w:b/>
              </w:rPr>
              <w:t xml:space="preserve">orn </w:t>
            </w:r>
          </w:p>
        </w:tc>
        <w:tc>
          <w:tcPr>
            <w:tcW w:w="7320" w:type="dxa"/>
          </w:tcPr>
          <w:p w:rsidR="00157CF2" w:rsidRPr="0015114D" w:rsidRDefault="00157CF2" w:rsidP="00C46316">
            <w:pPr>
              <w:rPr>
                <w:sz w:val="24"/>
              </w:rPr>
            </w:pPr>
            <w:r w:rsidRPr="0015114D">
              <w:rPr>
                <w:sz w:val="24"/>
              </w:rPr>
              <w:t>I</w:t>
            </w:r>
            <w:r w:rsidRPr="0015114D">
              <w:rPr>
                <w:rFonts w:hint="eastAsia"/>
                <w:sz w:val="24"/>
              </w:rPr>
              <w:t xml:space="preserve"> </w:t>
            </w:r>
            <w:r w:rsidRPr="0015114D">
              <w:rPr>
                <w:sz w:val="24"/>
              </w:rPr>
              <w:t xml:space="preserve">was </w:t>
            </w:r>
            <w:r w:rsidRPr="006F342F">
              <w:rPr>
                <w:sz w:val="24"/>
                <w:highlight w:val="yellow"/>
              </w:rPr>
              <w:t>born</w:t>
            </w:r>
            <w:r w:rsidRPr="0015114D">
              <w:rPr>
                <w:sz w:val="24"/>
              </w:rPr>
              <w:t xml:space="preserve"> in 2006 and now is 2016 and </w:t>
            </w:r>
            <w:r w:rsidR="00C46316" w:rsidRPr="0015114D">
              <w:rPr>
                <w:sz w:val="24"/>
              </w:rPr>
              <w:t xml:space="preserve">now </w:t>
            </w:r>
            <w:r w:rsidRPr="0015114D">
              <w:rPr>
                <w:sz w:val="24"/>
              </w:rPr>
              <w:t xml:space="preserve">I’m 10. </w:t>
            </w:r>
          </w:p>
        </w:tc>
      </w:tr>
      <w:tr w:rsidR="00D73C26" w:rsidTr="00C46316">
        <w:trPr>
          <w:trHeight w:val="301"/>
        </w:trPr>
        <w:tc>
          <w:tcPr>
            <w:tcW w:w="1696" w:type="dxa"/>
          </w:tcPr>
          <w:p w:rsidR="00837C4F" w:rsidRPr="00D73C26" w:rsidRDefault="00157CF2" w:rsidP="00574E10">
            <w:pPr>
              <w:spacing w:line="360" w:lineRule="auto"/>
              <w:rPr>
                <w:b/>
              </w:rPr>
            </w:pPr>
            <w:r>
              <w:rPr>
                <w:b/>
              </w:rPr>
              <w:t>B</w:t>
            </w:r>
            <w:r>
              <w:rPr>
                <w:rFonts w:hint="eastAsia"/>
                <w:b/>
              </w:rPr>
              <w:t xml:space="preserve">orrow </w:t>
            </w:r>
          </w:p>
        </w:tc>
        <w:tc>
          <w:tcPr>
            <w:tcW w:w="7320" w:type="dxa"/>
          </w:tcPr>
          <w:p w:rsidR="007762C1" w:rsidRPr="0015114D" w:rsidRDefault="00157CF2" w:rsidP="00607DF4">
            <w:pPr>
              <w:rPr>
                <w:color w:val="000000" w:themeColor="text1"/>
                <w:sz w:val="24"/>
              </w:rPr>
            </w:pPr>
            <w:r w:rsidRPr="0015114D">
              <w:rPr>
                <w:color w:val="000000" w:themeColor="text1"/>
                <w:sz w:val="24"/>
              </w:rPr>
              <w:t xml:space="preserve">I’ve </w:t>
            </w:r>
            <w:r w:rsidRPr="006F342F">
              <w:rPr>
                <w:color w:val="000000" w:themeColor="text1"/>
                <w:sz w:val="24"/>
                <w:highlight w:val="yellow"/>
              </w:rPr>
              <w:t>borrowed</w:t>
            </w:r>
            <w:r w:rsidRPr="0015114D">
              <w:rPr>
                <w:color w:val="000000" w:themeColor="text1"/>
                <w:sz w:val="24"/>
              </w:rPr>
              <w:t xml:space="preserve"> my dad’s hammer to fix the gats. </w:t>
            </w:r>
          </w:p>
        </w:tc>
      </w:tr>
      <w:tr w:rsidR="00D73C26" w:rsidTr="00C46316">
        <w:trPr>
          <w:trHeight w:val="260"/>
        </w:trPr>
        <w:tc>
          <w:tcPr>
            <w:tcW w:w="1696" w:type="dxa"/>
          </w:tcPr>
          <w:p w:rsidR="00837C4F" w:rsidRPr="00D73C26" w:rsidRDefault="00157CF2" w:rsidP="00574E10">
            <w:pPr>
              <w:spacing w:line="360" w:lineRule="auto"/>
              <w:rPr>
                <w:b/>
              </w:rPr>
            </w:pPr>
            <w:r>
              <w:rPr>
                <w:b/>
              </w:rPr>
              <w:t>B</w:t>
            </w:r>
            <w:r>
              <w:rPr>
                <w:rFonts w:hint="eastAsia"/>
                <w:b/>
              </w:rPr>
              <w:t xml:space="preserve">ulb </w:t>
            </w:r>
          </w:p>
        </w:tc>
        <w:tc>
          <w:tcPr>
            <w:tcW w:w="7320" w:type="dxa"/>
          </w:tcPr>
          <w:p w:rsidR="007762C1" w:rsidRPr="0015114D" w:rsidRDefault="00157CF2" w:rsidP="00AA63EA">
            <w:pPr>
              <w:rPr>
                <w:sz w:val="24"/>
              </w:rPr>
            </w:pPr>
            <w:r w:rsidRPr="0015114D">
              <w:rPr>
                <w:sz w:val="24"/>
              </w:rPr>
              <w:t>S</w:t>
            </w:r>
            <w:r w:rsidRPr="0015114D">
              <w:rPr>
                <w:rFonts w:hint="eastAsia"/>
                <w:sz w:val="24"/>
              </w:rPr>
              <w:t xml:space="preserve">ome </w:t>
            </w:r>
            <w:r w:rsidRPr="0015114D">
              <w:rPr>
                <w:sz w:val="24"/>
              </w:rPr>
              <w:t xml:space="preserve">of our </w:t>
            </w:r>
            <w:r w:rsidRPr="006F342F">
              <w:rPr>
                <w:sz w:val="24"/>
                <w:highlight w:val="yellow"/>
              </w:rPr>
              <w:t>bulb</w:t>
            </w:r>
            <w:r w:rsidRPr="0015114D">
              <w:rPr>
                <w:sz w:val="24"/>
              </w:rPr>
              <w:t xml:space="preserve"> in my house is still working but some of them are not working now.</w:t>
            </w:r>
          </w:p>
        </w:tc>
      </w:tr>
      <w:tr w:rsidR="00D73C26" w:rsidTr="00C46316">
        <w:trPr>
          <w:trHeight w:val="301"/>
        </w:trPr>
        <w:tc>
          <w:tcPr>
            <w:tcW w:w="1696" w:type="dxa"/>
          </w:tcPr>
          <w:p w:rsidR="00837C4F" w:rsidRPr="00D73C26" w:rsidRDefault="00157CF2" w:rsidP="00574E10">
            <w:pPr>
              <w:spacing w:line="360" w:lineRule="auto"/>
              <w:rPr>
                <w:b/>
              </w:rPr>
            </w:pPr>
            <w:r>
              <w:rPr>
                <w:b/>
              </w:rPr>
              <w:t>B</w:t>
            </w:r>
            <w:r>
              <w:rPr>
                <w:rFonts w:hint="eastAsia"/>
                <w:b/>
              </w:rPr>
              <w:t xml:space="preserve">urglar </w:t>
            </w:r>
          </w:p>
        </w:tc>
        <w:tc>
          <w:tcPr>
            <w:tcW w:w="7320" w:type="dxa"/>
          </w:tcPr>
          <w:p w:rsidR="007762C1" w:rsidRPr="0015114D" w:rsidRDefault="00C46316" w:rsidP="00EF0DAA">
            <w:pPr>
              <w:rPr>
                <w:sz w:val="24"/>
              </w:rPr>
            </w:pPr>
            <w:r w:rsidRPr="0015114D">
              <w:rPr>
                <w:sz w:val="24"/>
              </w:rPr>
              <w:t xml:space="preserve">The </w:t>
            </w:r>
            <w:r w:rsidRPr="006F342F">
              <w:rPr>
                <w:sz w:val="24"/>
                <w:highlight w:val="yellow"/>
              </w:rPr>
              <w:t>burglar</w:t>
            </w:r>
            <w:r w:rsidRPr="0015114D">
              <w:rPr>
                <w:sz w:val="24"/>
              </w:rPr>
              <w:t xml:space="preserve"> had left his fingerprint all over the windows.</w:t>
            </w:r>
          </w:p>
        </w:tc>
      </w:tr>
      <w:tr w:rsidR="00D73C26" w:rsidTr="00C46316">
        <w:trPr>
          <w:trHeight w:val="301"/>
        </w:trPr>
        <w:tc>
          <w:tcPr>
            <w:tcW w:w="1696" w:type="dxa"/>
          </w:tcPr>
          <w:p w:rsidR="00837C4F" w:rsidRPr="00D73C26" w:rsidRDefault="00157CF2" w:rsidP="00574E10">
            <w:pPr>
              <w:spacing w:line="360" w:lineRule="auto"/>
              <w:rPr>
                <w:b/>
              </w:rPr>
            </w:pPr>
            <w:r>
              <w:rPr>
                <w:b/>
              </w:rPr>
              <w:t>C</w:t>
            </w:r>
            <w:r>
              <w:rPr>
                <w:rFonts w:hint="eastAsia"/>
                <w:b/>
              </w:rPr>
              <w:t xml:space="preserve">alf </w:t>
            </w:r>
          </w:p>
        </w:tc>
        <w:tc>
          <w:tcPr>
            <w:tcW w:w="7320" w:type="dxa"/>
          </w:tcPr>
          <w:p w:rsidR="007762C1" w:rsidRPr="0015114D" w:rsidRDefault="00C46316" w:rsidP="00FA1844">
            <w:pPr>
              <w:rPr>
                <w:sz w:val="24"/>
              </w:rPr>
            </w:pPr>
            <w:r w:rsidRPr="0015114D">
              <w:rPr>
                <w:sz w:val="24"/>
              </w:rPr>
              <w:t>H</w:t>
            </w:r>
            <w:r w:rsidRPr="0015114D">
              <w:rPr>
                <w:rFonts w:hint="eastAsia"/>
                <w:sz w:val="24"/>
              </w:rPr>
              <w:t xml:space="preserve">appily </w:t>
            </w:r>
            <w:r w:rsidRPr="0015114D">
              <w:rPr>
                <w:sz w:val="24"/>
              </w:rPr>
              <w:t xml:space="preserve">the little </w:t>
            </w:r>
            <w:r w:rsidRPr="006F342F">
              <w:rPr>
                <w:sz w:val="24"/>
                <w:highlight w:val="yellow"/>
              </w:rPr>
              <w:t>calf</w:t>
            </w:r>
            <w:r w:rsidRPr="0015114D">
              <w:rPr>
                <w:sz w:val="24"/>
              </w:rPr>
              <w:t xml:space="preserve"> was running with it mum like </w:t>
            </w:r>
            <w:r w:rsidR="00FA1844" w:rsidRPr="0015114D">
              <w:rPr>
                <w:sz w:val="24"/>
              </w:rPr>
              <w:t>practicing and readying for the athletic day.</w:t>
            </w:r>
          </w:p>
        </w:tc>
      </w:tr>
      <w:tr w:rsidR="00D73C26" w:rsidTr="00C46316">
        <w:trPr>
          <w:trHeight w:val="301"/>
        </w:trPr>
        <w:tc>
          <w:tcPr>
            <w:tcW w:w="1696" w:type="dxa"/>
          </w:tcPr>
          <w:p w:rsidR="00837C4F" w:rsidRPr="00157CF2" w:rsidRDefault="00157CF2" w:rsidP="00574E10">
            <w:pPr>
              <w:spacing w:line="360" w:lineRule="auto"/>
              <w:rPr>
                <w:b/>
              </w:rPr>
            </w:pPr>
            <w:r w:rsidRPr="00157CF2">
              <w:rPr>
                <w:b/>
              </w:rPr>
              <w:t>C</w:t>
            </w:r>
            <w:r>
              <w:rPr>
                <w:rFonts w:hint="eastAsia"/>
                <w:b/>
              </w:rPr>
              <w:t>al</w:t>
            </w:r>
            <w:r w:rsidRPr="00157CF2">
              <w:rPr>
                <w:rFonts w:hint="eastAsia"/>
                <w:b/>
              </w:rPr>
              <w:t xml:space="preserve">ves </w:t>
            </w:r>
          </w:p>
        </w:tc>
        <w:tc>
          <w:tcPr>
            <w:tcW w:w="7320" w:type="dxa"/>
          </w:tcPr>
          <w:p w:rsidR="007762C1" w:rsidRPr="0015114D" w:rsidRDefault="00FA1844" w:rsidP="00FA1844">
            <w:pPr>
              <w:rPr>
                <w:sz w:val="24"/>
              </w:rPr>
            </w:pPr>
            <w:r w:rsidRPr="0015114D">
              <w:rPr>
                <w:sz w:val="24"/>
              </w:rPr>
              <w:t>A</w:t>
            </w:r>
            <w:r w:rsidRPr="0015114D">
              <w:rPr>
                <w:rFonts w:hint="eastAsia"/>
                <w:sz w:val="24"/>
              </w:rPr>
              <w:t xml:space="preserve">ll </w:t>
            </w:r>
            <w:r w:rsidRPr="0015114D">
              <w:rPr>
                <w:sz w:val="24"/>
              </w:rPr>
              <w:t>t</w:t>
            </w:r>
            <w:bookmarkStart w:id="0" w:name="_GoBack"/>
            <w:r w:rsidRPr="0015114D">
              <w:rPr>
                <w:sz w:val="24"/>
              </w:rPr>
              <w:t>h</w:t>
            </w:r>
            <w:bookmarkEnd w:id="0"/>
            <w:r w:rsidRPr="0015114D">
              <w:rPr>
                <w:sz w:val="24"/>
              </w:rPr>
              <w:t xml:space="preserve">e </w:t>
            </w:r>
            <w:r w:rsidRPr="006F342F">
              <w:rPr>
                <w:sz w:val="24"/>
                <w:highlight w:val="yellow"/>
              </w:rPr>
              <w:t>calves</w:t>
            </w:r>
            <w:r w:rsidRPr="0015114D">
              <w:rPr>
                <w:sz w:val="24"/>
              </w:rPr>
              <w:t xml:space="preserve"> is as lazy as a very fat guy was staying at home and not doing anything.</w:t>
            </w:r>
          </w:p>
        </w:tc>
      </w:tr>
      <w:tr w:rsidR="00D73C26" w:rsidTr="00C46316">
        <w:trPr>
          <w:trHeight w:val="73"/>
        </w:trPr>
        <w:tc>
          <w:tcPr>
            <w:tcW w:w="1696" w:type="dxa"/>
          </w:tcPr>
          <w:p w:rsidR="00837C4F" w:rsidRPr="00157CF2" w:rsidRDefault="00157CF2" w:rsidP="00574E10">
            <w:pPr>
              <w:spacing w:line="360" w:lineRule="auto"/>
              <w:rPr>
                <w:b/>
              </w:rPr>
            </w:pPr>
            <w:r>
              <w:rPr>
                <w:b/>
              </w:rPr>
              <w:t>C</w:t>
            </w:r>
            <w:r>
              <w:rPr>
                <w:rFonts w:hint="eastAsia"/>
                <w:b/>
              </w:rPr>
              <w:t xml:space="preserve">apital </w:t>
            </w:r>
          </w:p>
        </w:tc>
        <w:tc>
          <w:tcPr>
            <w:tcW w:w="7320" w:type="dxa"/>
          </w:tcPr>
          <w:p w:rsidR="007762C1" w:rsidRPr="0015114D" w:rsidRDefault="00FA1844" w:rsidP="00FA1844">
            <w:pPr>
              <w:rPr>
                <w:sz w:val="24"/>
              </w:rPr>
            </w:pPr>
            <w:r w:rsidRPr="0015114D">
              <w:rPr>
                <w:sz w:val="24"/>
              </w:rPr>
              <w:t>E</w:t>
            </w:r>
            <w:r w:rsidRPr="0015114D">
              <w:rPr>
                <w:rFonts w:hint="eastAsia"/>
                <w:sz w:val="24"/>
              </w:rPr>
              <w:t xml:space="preserve">very </w:t>
            </w:r>
            <w:r w:rsidRPr="0015114D">
              <w:rPr>
                <w:sz w:val="24"/>
              </w:rPr>
              <w:t xml:space="preserve">single country has its own </w:t>
            </w:r>
            <w:r w:rsidRPr="006F342F">
              <w:rPr>
                <w:sz w:val="24"/>
                <w:highlight w:val="yellow"/>
              </w:rPr>
              <w:t>capital</w:t>
            </w:r>
            <w:r w:rsidRPr="0015114D">
              <w:rPr>
                <w:sz w:val="24"/>
              </w:rPr>
              <w:t xml:space="preserve"> city like </w:t>
            </w:r>
            <w:r w:rsidR="00EA5C74" w:rsidRPr="0015114D">
              <w:rPr>
                <w:sz w:val="24"/>
              </w:rPr>
              <w:t>B</w:t>
            </w:r>
            <w:r w:rsidRPr="0015114D">
              <w:rPr>
                <w:sz w:val="24"/>
              </w:rPr>
              <w:t>eijing</w:t>
            </w:r>
            <w:r w:rsidR="00EA5C74" w:rsidRPr="0015114D">
              <w:rPr>
                <w:sz w:val="24"/>
              </w:rPr>
              <w:t>, Wellington, and more.</w:t>
            </w:r>
          </w:p>
        </w:tc>
      </w:tr>
      <w:tr w:rsidR="00D73C26" w:rsidTr="00C46316">
        <w:trPr>
          <w:trHeight w:val="301"/>
        </w:trPr>
        <w:tc>
          <w:tcPr>
            <w:tcW w:w="1696" w:type="dxa"/>
          </w:tcPr>
          <w:p w:rsidR="00837C4F" w:rsidRPr="00607DF4" w:rsidRDefault="00157CF2" w:rsidP="00574E10">
            <w:pPr>
              <w:spacing w:line="360" w:lineRule="auto"/>
              <w:rPr>
                <w:b/>
                <w:highlight w:val="yellow"/>
              </w:rPr>
            </w:pPr>
            <w:r w:rsidRPr="00157CF2">
              <w:rPr>
                <w:b/>
              </w:rPr>
              <w:t>C</w:t>
            </w:r>
            <w:r w:rsidRPr="00157CF2">
              <w:rPr>
                <w:rFonts w:hint="eastAsia"/>
                <w:b/>
              </w:rPr>
              <w:t xml:space="preserve">astle </w:t>
            </w:r>
          </w:p>
        </w:tc>
        <w:tc>
          <w:tcPr>
            <w:tcW w:w="7320" w:type="dxa"/>
          </w:tcPr>
          <w:p w:rsidR="007762C1" w:rsidRPr="0015114D" w:rsidRDefault="00EA5C74" w:rsidP="00A435FF">
            <w:pPr>
              <w:rPr>
                <w:sz w:val="24"/>
              </w:rPr>
            </w:pPr>
            <w:r w:rsidRPr="0015114D">
              <w:rPr>
                <w:sz w:val="24"/>
              </w:rPr>
              <w:t xml:space="preserve">Long, long ago, the king, queen and the princes were living in a big </w:t>
            </w:r>
            <w:r w:rsidRPr="006F342F">
              <w:rPr>
                <w:sz w:val="24"/>
                <w:highlight w:val="yellow"/>
              </w:rPr>
              <w:t>castle</w:t>
            </w:r>
            <w:r w:rsidRPr="0015114D">
              <w:rPr>
                <w:sz w:val="24"/>
              </w:rPr>
              <w:t xml:space="preserve"> like living in their house. </w:t>
            </w:r>
          </w:p>
        </w:tc>
      </w:tr>
      <w:tr w:rsidR="00D73C26" w:rsidTr="00C46316">
        <w:trPr>
          <w:trHeight w:val="73"/>
        </w:trPr>
        <w:tc>
          <w:tcPr>
            <w:tcW w:w="1696" w:type="dxa"/>
          </w:tcPr>
          <w:p w:rsidR="00837C4F" w:rsidRPr="00607DF4" w:rsidRDefault="00157CF2" w:rsidP="00574E10">
            <w:pPr>
              <w:spacing w:line="360" w:lineRule="auto"/>
              <w:rPr>
                <w:b/>
                <w:highlight w:val="yellow"/>
              </w:rPr>
            </w:pPr>
            <w:r w:rsidRPr="00157CF2">
              <w:rPr>
                <w:b/>
              </w:rPr>
              <w:t>C</w:t>
            </w:r>
            <w:r w:rsidRPr="00157CF2">
              <w:rPr>
                <w:rFonts w:hint="eastAsia"/>
                <w:b/>
              </w:rPr>
              <w:t xml:space="preserve">heck </w:t>
            </w:r>
          </w:p>
        </w:tc>
        <w:tc>
          <w:tcPr>
            <w:tcW w:w="7320" w:type="dxa"/>
          </w:tcPr>
          <w:p w:rsidR="00A435FF" w:rsidRPr="0015114D" w:rsidRDefault="00EA5C74" w:rsidP="0015114D">
            <w:pPr>
              <w:numPr>
                <w:ilvl w:val="0"/>
                <w:numId w:val="14"/>
              </w:numPr>
              <w:shd w:val="clear" w:color="auto" w:fill="FFFFFF"/>
              <w:spacing w:after="75" w:line="360" w:lineRule="atLeast"/>
              <w:ind w:left="0"/>
              <w:rPr>
                <w:rFonts w:cs="Arial"/>
                <w:iCs/>
                <w:spacing w:val="2"/>
                <w:sz w:val="24"/>
              </w:rPr>
            </w:pPr>
            <w:r w:rsidRPr="0015114D">
              <w:rPr>
                <w:rFonts w:cs="Arial"/>
                <w:iCs/>
                <w:spacing w:val="2"/>
                <w:sz w:val="24"/>
              </w:rPr>
              <w:t>You should have</w:t>
            </w:r>
            <w:r w:rsidRPr="0015114D">
              <w:rPr>
                <w:rStyle w:val="apple-converted-space"/>
                <w:rFonts w:cs="Arial"/>
                <w:iCs/>
                <w:spacing w:val="2"/>
                <w:sz w:val="24"/>
              </w:rPr>
              <w:t> </w:t>
            </w:r>
            <w:hyperlink r:id="rId8" w:tooltip="your" w:history="1">
              <w:r w:rsidRPr="0015114D">
                <w:rPr>
                  <w:rStyle w:val="a6"/>
                  <w:rFonts w:cs="Arial"/>
                  <w:iCs/>
                  <w:color w:val="auto"/>
                  <w:spacing w:val="2"/>
                  <w:sz w:val="24"/>
                  <w:u w:val="none"/>
                </w:rPr>
                <w:t>your</w:t>
              </w:r>
            </w:hyperlink>
            <w:r w:rsidRPr="0015114D">
              <w:rPr>
                <w:rStyle w:val="apple-converted-space"/>
                <w:rFonts w:cs="Arial"/>
                <w:iCs/>
                <w:spacing w:val="2"/>
                <w:sz w:val="24"/>
              </w:rPr>
              <w:t> </w:t>
            </w:r>
            <w:hyperlink r:id="rId9" w:tooltip="teeth" w:history="1">
              <w:r w:rsidRPr="0015114D">
                <w:rPr>
                  <w:rStyle w:val="a6"/>
                  <w:rFonts w:cs="Arial"/>
                  <w:iCs/>
                  <w:color w:val="auto"/>
                  <w:spacing w:val="2"/>
                  <w:sz w:val="24"/>
                  <w:u w:val="none"/>
                </w:rPr>
                <w:t>teeth</w:t>
              </w:r>
            </w:hyperlink>
            <w:r w:rsidRPr="0015114D">
              <w:rPr>
                <w:rStyle w:val="apple-converted-space"/>
                <w:rFonts w:cs="Arial"/>
                <w:iCs/>
                <w:spacing w:val="2"/>
                <w:sz w:val="24"/>
              </w:rPr>
              <w:t> </w:t>
            </w:r>
            <w:r w:rsidRPr="006F342F">
              <w:rPr>
                <w:rFonts w:cs="Arial"/>
                <w:iCs/>
                <w:spacing w:val="2"/>
                <w:sz w:val="24"/>
                <w:highlight w:val="yellow"/>
              </w:rPr>
              <w:t>checked</w:t>
            </w:r>
            <w:r w:rsidRPr="0015114D">
              <w:rPr>
                <w:rFonts w:cs="Arial"/>
                <w:iCs/>
                <w:spacing w:val="2"/>
                <w:sz w:val="24"/>
              </w:rPr>
              <w:t xml:space="preserve"> by a</w:t>
            </w:r>
            <w:r w:rsidRPr="0015114D">
              <w:rPr>
                <w:rStyle w:val="apple-converted-space"/>
                <w:rFonts w:cs="Arial"/>
                <w:iCs/>
                <w:spacing w:val="2"/>
                <w:sz w:val="24"/>
              </w:rPr>
              <w:t> </w:t>
            </w:r>
            <w:hyperlink r:id="rId10" w:tooltip="dentist" w:history="1">
              <w:r w:rsidRPr="0015114D">
                <w:rPr>
                  <w:rStyle w:val="a6"/>
                  <w:rFonts w:cs="Arial"/>
                  <w:iCs/>
                  <w:color w:val="auto"/>
                  <w:spacing w:val="2"/>
                  <w:sz w:val="24"/>
                  <w:u w:val="none"/>
                </w:rPr>
                <w:t>dentist</w:t>
              </w:r>
            </w:hyperlink>
            <w:r w:rsidRPr="0015114D">
              <w:rPr>
                <w:rStyle w:val="apple-converted-space"/>
                <w:rFonts w:cs="Arial"/>
                <w:iCs/>
                <w:spacing w:val="2"/>
                <w:sz w:val="24"/>
              </w:rPr>
              <w:t> </w:t>
            </w:r>
            <w:r w:rsidRPr="0015114D">
              <w:rPr>
                <w:rFonts w:cs="Arial"/>
                <w:iCs/>
                <w:spacing w:val="2"/>
                <w:sz w:val="24"/>
              </w:rPr>
              <w:t>at least</w:t>
            </w:r>
            <w:r w:rsidRPr="0015114D">
              <w:rPr>
                <w:rStyle w:val="apple-converted-space"/>
                <w:rFonts w:cs="Arial"/>
                <w:iCs/>
                <w:spacing w:val="2"/>
                <w:sz w:val="24"/>
              </w:rPr>
              <w:t> </w:t>
            </w:r>
            <w:hyperlink r:id="rId11" w:tooltip="twice" w:history="1">
              <w:r w:rsidRPr="0015114D">
                <w:rPr>
                  <w:rStyle w:val="a6"/>
                  <w:rFonts w:cs="Arial"/>
                  <w:iCs/>
                  <w:color w:val="auto"/>
                  <w:spacing w:val="2"/>
                  <w:sz w:val="24"/>
                  <w:u w:val="none"/>
                </w:rPr>
                <w:t>twice</w:t>
              </w:r>
            </w:hyperlink>
            <w:r w:rsidRPr="0015114D">
              <w:rPr>
                <w:rStyle w:val="apple-converted-space"/>
                <w:rFonts w:cs="Arial"/>
                <w:iCs/>
                <w:spacing w:val="2"/>
                <w:sz w:val="24"/>
              </w:rPr>
              <w:t> </w:t>
            </w:r>
            <w:r w:rsidRPr="0015114D">
              <w:rPr>
                <w:rFonts w:cs="Arial"/>
                <w:iCs/>
                <w:spacing w:val="2"/>
                <w:sz w:val="24"/>
              </w:rPr>
              <w:t>a</w:t>
            </w:r>
            <w:r w:rsidRPr="0015114D">
              <w:rPr>
                <w:rStyle w:val="apple-converted-space"/>
                <w:rFonts w:cs="Arial"/>
                <w:iCs/>
                <w:spacing w:val="2"/>
                <w:sz w:val="24"/>
              </w:rPr>
              <w:t> </w:t>
            </w:r>
            <w:hyperlink r:id="rId12" w:tooltip="year" w:history="1">
              <w:r w:rsidRPr="0015114D">
                <w:rPr>
                  <w:rStyle w:val="a6"/>
                  <w:rFonts w:cs="Arial"/>
                  <w:iCs/>
                  <w:color w:val="auto"/>
                  <w:spacing w:val="2"/>
                  <w:sz w:val="24"/>
                  <w:u w:val="none"/>
                </w:rPr>
                <w:t>year</w:t>
              </w:r>
            </w:hyperlink>
            <w:r w:rsidR="0015114D" w:rsidRPr="0015114D">
              <w:rPr>
                <w:rFonts w:cs="Arial"/>
                <w:iCs/>
                <w:spacing w:val="2"/>
                <w:sz w:val="24"/>
              </w:rPr>
              <w:t>.</w:t>
            </w:r>
          </w:p>
        </w:tc>
      </w:tr>
      <w:tr w:rsidR="00E84413" w:rsidTr="00D73C26">
        <w:tc>
          <w:tcPr>
            <w:tcW w:w="9016" w:type="dxa"/>
            <w:gridSpan w:val="2"/>
          </w:tcPr>
          <w:p w:rsidR="00A435FF" w:rsidRPr="00A435FF" w:rsidRDefault="00A435FF" w:rsidP="00A435FF">
            <w:pPr>
              <w:jc w:val="center"/>
              <w:rPr>
                <w:rFonts w:ascii="Blackoak Std" w:hAnsi="Blackoak Std"/>
                <w:b/>
                <w:sz w:val="28"/>
                <w:szCs w:val="28"/>
                <w:u w:val="single"/>
              </w:rPr>
            </w:pPr>
            <w:r>
              <w:rPr>
                <w:rFonts w:ascii="Blackoak Std" w:hAnsi="Blackoak Std"/>
                <w:b/>
                <w:noProof/>
                <w:sz w:val="28"/>
                <w:szCs w:val="28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A46E52" wp14:editId="5329094B">
                      <wp:simplePos x="0" y="0"/>
                      <wp:positionH relativeFrom="column">
                        <wp:posOffset>-14976</wp:posOffset>
                      </wp:positionH>
                      <wp:positionV relativeFrom="paragraph">
                        <wp:posOffset>54934</wp:posOffset>
                      </wp:positionV>
                      <wp:extent cx="457200" cy="353683"/>
                      <wp:effectExtent l="19050" t="0" r="19050" b="46990"/>
                      <wp:wrapNone/>
                      <wp:docPr id="4" name="Down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53683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3F4C8EB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4" o:spid="_x0000_s1026" type="#_x0000_t67" style="position:absolute;left:0;text-align:left;margin-left:-1.2pt;margin-top:4.35pt;width:36pt;height:27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" adj="10800" fillcolor="yellow" strokecolor="black [3213]" strokeweight="2pt"/>
                  </w:pict>
                </mc:Fallback>
              </mc:AlternateContent>
            </w:r>
            <w:r>
              <w:rPr>
                <w:rFonts w:ascii="Blackoak Std" w:hAnsi="Blackoak Std"/>
                <w:b/>
                <w:noProof/>
                <w:sz w:val="28"/>
                <w:szCs w:val="28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56635A" wp14:editId="552E5D1E">
                      <wp:simplePos x="0" y="0"/>
                      <wp:positionH relativeFrom="column">
                        <wp:posOffset>5095468</wp:posOffset>
                      </wp:positionH>
                      <wp:positionV relativeFrom="paragraph">
                        <wp:posOffset>51088</wp:posOffset>
                      </wp:positionV>
                      <wp:extent cx="457200" cy="353683"/>
                      <wp:effectExtent l="19050" t="0" r="19050" b="46990"/>
                      <wp:wrapNone/>
                      <wp:docPr id="3" name="Down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53683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F3E99D" id="Down Arrow 3" o:spid="_x0000_s1026" type="#_x0000_t67" style="position:absolute;margin-left:401.2pt;margin-top:4pt;width:36pt;height:2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" adj="10800" fillcolor="yellow" strokecolor="black [3213]" strokeweight="2pt"/>
                  </w:pict>
                </mc:Fallback>
              </mc:AlternateContent>
            </w:r>
            <w:r w:rsidRPr="00A435FF">
              <w:rPr>
                <w:rFonts w:ascii="Blackoak Std" w:hAnsi="Blackoak Std"/>
                <w:b/>
                <w:sz w:val="28"/>
                <w:szCs w:val="28"/>
                <w:u w:val="single"/>
              </w:rPr>
              <w:t>More Things Below…</w:t>
            </w:r>
          </w:p>
          <w:p w:rsidR="00A435FF" w:rsidRPr="00CE4F7A" w:rsidRDefault="00157CF2" w:rsidP="00161E93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noProof/>
                <w:sz w:val="28"/>
                <w:szCs w:val="28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E93F187" wp14:editId="7CA5972A">
                      <wp:simplePos x="0" y="0"/>
                      <wp:positionH relativeFrom="column">
                        <wp:posOffset>1680624</wp:posOffset>
                      </wp:positionH>
                      <wp:positionV relativeFrom="paragraph">
                        <wp:posOffset>15212</wp:posOffset>
                      </wp:positionV>
                      <wp:extent cx="275590" cy="206591"/>
                      <wp:effectExtent l="19050" t="0" r="10160" b="41275"/>
                      <wp:wrapNone/>
                      <wp:docPr id="5" name="Down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206591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6E024" id="Down Arrow 5" o:spid="_x0000_s1026" type="#_x0000_t67" style="position:absolute;left:0;text-align:left;margin-left:132.35pt;margin-top:1.2pt;width:21.7pt;height:1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" adj="10800" fillcolor="yellow" strokecolor="black [3213]" strokeweight="2pt"/>
                  </w:pict>
                </mc:Fallback>
              </mc:AlternateContent>
            </w:r>
            <w:r w:rsidR="00A435FF" w:rsidRPr="00CE4F7A">
              <w:rPr>
                <w:b/>
                <w:sz w:val="28"/>
                <w:szCs w:val="28"/>
                <w:u w:val="single"/>
              </w:rPr>
              <w:t>Inquiry –</w:t>
            </w:r>
          </w:p>
          <w:p w:rsidR="00A435FF" w:rsidRPr="00CE4F7A" w:rsidRDefault="00A435FF" w:rsidP="00A435FF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Auckland – The Future</w:t>
            </w:r>
          </w:p>
          <w:p w:rsidR="00CE4F7A" w:rsidRDefault="00CE4F7A" w:rsidP="00A435FF">
            <w:pPr>
              <w:jc w:val="center"/>
            </w:pPr>
          </w:p>
          <w:p w:rsidR="00CE4F7A" w:rsidRDefault="00D77CF5" w:rsidP="00D77CF5">
            <w:pPr>
              <w:pStyle w:val="a4"/>
            </w:pPr>
            <w:r>
              <w:lastRenderedPageBreak/>
              <w:t>Finish researching examples</w:t>
            </w:r>
            <w:r w:rsidR="00CE4F7A">
              <w:t xml:space="preserve"> of each of the four pillars of sustainability that you could refer to in your Information Report that you will be planning and writing over the next few weeks.</w:t>
            </w:r>
          </w:p>
          <w:p w:rsidR="00970F6C" w:rsidRDefault="00970F6C" w:rsidP="00970F6C">
            <w:pPr>
              <w:pStyle w:val="a4"/>
            </w:pPr>
            <w:r>
              <w:t>(The examples can relate to anywhere in the world, not just Auckland).</w:t>
            </w:r>
          </w:p>
          <w:p w:rsidR="00EF7390" w:rsidRDefault="00EF7390" w:rsidP="00EF7390"/>
          <w:p w:rsidR="00D12546" w:rsidRPr="0082140E" w:rsidRDefault="00EF7390" w:rsidP="00EF7390">
            <w:r>
              <w:t xml:space="preserve">               </w:t>
            </w:r>
            <w:r w:rsidR="00D77CF5">
              <w:t>Complete your graphic organize</w:t>
            </w:r>
            <w:r>
              <w:t xml:space="preserve">r to do your information report.                                             </w:t>
            </w:r>
          </w:p>
        </w:tc>
      </w:tr>
    </w:tbl>
    <w:p w:rsidR="00491448" w:rsidRPr="00263FE8" w:rsidRDefault="00491448" w:rsidP="00EF7390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3AF" w:rsidRDefault="003673AF" w:rsidP="00EA3BDA">
      <w:pPr>
        <w:spacing w:after="0" w:line="240" w:lineRule="auto"/>
      </w:pPr>
      <w:r>
        <w:separator/>
      </w:r>
    </w:p>
  </w:endnote>
  <w:endnote w:type="continuationSeparator" w:id="0">
    <w:p w:rsidR="003673AF" w:rsidRDefault="003673AF" w:rsidP="00EA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Condensed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lackoak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3AF" w:rsidRDefault="003673AF" w:rsidP="00EA3BDA">
      <w:pPr>
        <w:spacing w:after="0" w:line="240" w:lineRule="auto"/>
      </w:pPr>
      <w:r>
        <w:separator/>
      </w:r>
    </w:p>
  </w:footnote>
  <w:footnote w:type="continuationSeparator" w:id="0">
    <w:p w:rsidR="003673AF" w:rsidRDefault="003673AF" w:rsidP="00EA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B033E"/>
    <w:multiLevelType w:val="multilevel"/>
    <w:tmpl w:val="2CC6F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307DB"/>
    <w:multiLevelType w:val="hybridMultilevel"/>
    <w:tmpl w:val="B78C1A9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1"/>
  </w:num>
  <w:num w:numId="5">
    <w:abstractNumId w:val="9"/>
  </w:num>
  <w:num w:numId="6">
    <w:abstractNumId w:val="13"/>
  </w:num>
  <w:num w:numId="7">
    <w:abstractNumId w:val="8"/>
  </w:num>
  <w:num w:numId="8">
    <w:abstractNumId w:val="7"/>
  </w:num>
  <w:num w:numId="9">
    <w:abstractNumId w:val="4"/>
  </w:num>
  <w:num w:numId="10">
    <w:abstractNumId w:val="11"/>
  </w:num>
  <w:num w:numId="11">
    <w:abstractNumId w:val="5"/>
  </w:num>
  <w:num w:numId="12">
    <w:abstractNumId w:val="12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50AE3"/>
    <w:rsid w:val="0015114D"/>
    <w:rsid w:val="00152552"/>
    <w:rsid w:val="00157CF2"/>
    <w:rsid w:val="00161E93"/>
    <w:rsid w:val="00180812"/>
    <w:rsid w:val="00185B83"/>
    <w:rsid w:val="00187039"/>
    <w:rsid w:val="00191FD6"/>
    <w:rsid w:val="001B09D2"/>
    <w:rsid w:val="001B7A69"/>
    <w:rsid w:val="001E6422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A6E1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673AF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D0102"/>
    <w:rsid w:val="004D186F"/>
    <w:rsid w:val="004D5DB5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0157"/>
    <w:rsid w:val="005F2818"/>
    <w:rsid w:val="005F4F5C"/>
    <w:rsid w:val="00605850"/>
    <w:rsid w:val="00607DF4"/>
    <w:rsid w:val="00610300"/>
    <w:rsid w:val="00611297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6F342F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762C1"/>
    <w:rsid w:val="00785288"/>
    <w:rsid w:val="00793958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54974"/>
    <w:rsid w:val="00970F6C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435FF"/>
    <w:rsid w:val="00A5220C"/>
    <w:rsid w:val="00A542A9"/>
    <w:rsid w:val="00A770E9"/>
    <w:rsid w:val="00AA2230"/>
    <w:rsid w:val="00AA4A85"/>
    <w:rsid w:val="00AA63EA"/>
    <w:rsid w:val="00AB5CBF"/>
    <w:rsid w:val="00AC5D35"/>
    <w:rsid w:val="00AC5EB1"/>
    <w:rsid w:val="00AE2E02"/>
    <w:rsid w:val="00AE51AC"/>
    <w:rsid w:val="00AF3631"/>
    <w:rsid w:val="00B010F1"/>
    <w:rsid w:val="00B040EB"/>
    <w:rsid w:val="00B16B99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46316"/>
    <w:rsid w:val="00C50C79"/>
    <w:rsid w:val="00C572F7"/>
    <w:rsid w:val="00C63764"/>
    <w:rsid w:val="00C714A3"/>
    <w:rsid w:val="00C82BAA"/>
    <w:rsid w:val="00C90BC6"/>
    <w:rsid w:val="00C9752A"/>
    <w:rsid w:val="00CE4F7A"/>
    <w:rsid w:val="00CE6A7F"/>
    <w:rsid w:val="00CF53E7"/>
    <w:rsid w:val="00D12546"/>
    <w:rsid w:val="00D27CFD"/>
    <w:rsid w:val="00D3149D"/>
    <w:rsid w:val="00D407ED"/>
    <w:rsid w:val="00D41992"/>
    <w:rsid w:val="00D42742"/>
    <w:rsid w:val="00D47D39"/>
    <w:rsid w:val="00D73C26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A3BDA"/>
    <w:rsid w:val="00EA5C74"/>
    <w:rsid w:val="00EB1331"/>
    <w:rsid w:val="00EB6C6C"/>
    <w:rsid w:val="00EC4667"/>
    <w:rsid w:val="00ED27FA"/>
    <w:rsid w:val="00EF0459"/>
    <w:rsid w:val="00EF0DAA"/>
    <w:rsid w:val="00EF4EB3"/>
    <w:rsid w:val="00EF7390"/>
    <w:rsid w:val="00F4215C"/>
    <w:rsid w:val="00F4325B"/>
    <w:rsid w:val="00F4586F"/>
    <w:rsid w:val="00F63A90"/>
    <w:rsid w:val="00F80F91"/>
    <w:rsid w:val="00F87A12"/>
    <w:rsid w:val="00FA1285"/>
    <w:rsid w:val="00FA1844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769F33-F9AF-49B0-8BE4-83D3C2A0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15114D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CF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5C74"/>
  </w:style>
  <w:style w:type="character" w:customStyle="1" w:styleId="1Char">
    <w:name w:val="标题 1 Char"/>
    <w:basedOn w:val="a0"/>
    <w:link w:val="1"/>
    <w:uiPriority w:val="9"/>
    <w:rsid w:val="0015114D"/>
    <w:rPr>
      <w:rFonts w:ascii="宋体" w:eastAsia="宋体" w:hAnsi="宋体" w:cs="宋体"/>
      <w:b/>
      <w:bCs/>
      <w:kern w:val="36"/>
      <w:sz w:val="48"/>
      <w:szCs w:val="48"/>
      <w:lang w:eastAsia="zh-CN"/>
    </w:rPr>
  </w:style>
  <w:style w:type="paragraph" w:styleId="a9">
    <w:name w:val="header"/>
    <w:basedOn w:val="a"/>
    <w:link w:val="Char0"/>
    <w:uiPriority w:val="99"/>
    <w:unhideWhenUsed/>
    <w:rsid w:val="00EA3B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9"/>
    <w:uiPriority w:val="99"/>
    <w:rsid w:val="00EA3BDA"/>
    <w:rPr>
      <w:sz w:val="18"/>
      <w:szCs w:val="18"/>
    </w:rPr>
  </w:style>
  <w:style w:type="paragraph" w:styleId="aa">
    <w:name w:val="footer"/>
    <w:basedOn w:val="a"/>
    <w:link w:val="Char1"/>
    <w:uiPriority w:val="99"/>
    <w:unhideWhenUsed/>
    <w:rsid w:val="00EA3BD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a"/>
    <w:uiPriority w:val="99"/>
    <w:rsid w:val="00EA3B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ionary.cambridge.org/dictionary/english-chinese-traditional/you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iwikidsnews.com" TargetMode="External"/><Relationship Id="rId12" Type="http://schemas.openxmlformats.org/officeDocument/2006/relationships/hyperlink" Target="http://dictionary.cambridge.org/dictionary/english-chinese-traditional/ye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ictionary.cambridge.org/dictionary/english-chinese-traditional/twic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dictionary.cambridge.org/dictionary/english-chinese-traditional/dentis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tionary.cambridge.org/dictionary/english-chinese-traditional/teet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9</cp:revision>
  <cp:lastPrinted>2016-10-08T19:03:00Z</cp:lastPrinted>
  <dcterms:created xsi:type="dcterms:W3CDTF">2016-10-15T20:51:00Z</dcterms:created>
  <dcterms:modified xsi:type="dcterms:W3CDTF">2016-10-20T18:13:00Z</dcterms:modified>
</cp:coreProperties>
</file>